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E9" w:rsidRDefault="00E435E9" w:rsidP="00E435E9">
      <w:pPr>
        <w:bidi/>
        <w:jc w:val="center"/>
        <w:rPr>
          <w:rFonts w:cs="B Nazanin" w:hint="cs"/>
          <w:color w:val="92D050"/>
          <w:sz w:val="96"/>
          <w:szCs w:val="96"/>
          <w:rtl/>
          <w:lang w:bidi="fa-IR"/>
        </w:rPr>
      </w:pPr>
      <w:r w:rsidRPr="00E435E9">
        <w:rPr>
          <w:rFonts w:cs="B Nazanin" w:hint="cs"/>
          <w:color w:val="92D050"/>
          <w:sz w:val="96"/>
          <w:szCs w:val="96"/>
          <w:rtl/>
          <w:lang w:bidi="fa-IR"/>
        </w:rPr>
        <w:t>به نام خدا</w:t>
      </w:r>
    </w:p>
    <w:p w:rsidR="00E435E9" w:rsidRPr="00E435E9" w:rsidRDefault="00E435E9" w:rsidP="00E435E9">
      <w:pPr>
        <w:bidi/>
        <w:jc w:val="center"/>
        <w:rPr>
          <w:rFonts w:cs="B Nazanin" w:hint="cs"/>
          <w:color w:val="92D050"/>
          <w:sz w:val="32"/>
          <w:szCs w:val="32"/>
          <w:rtl/>
          <w:lang w:bidi="fa-IR"/>
        </w:rPr>
      </w:pPr>
      <w:r>
        <w:rPr>
          <w:rFonts w:cs="B Nazanin" w:hint="cs"/>
          <w:color w:val="92D050"/>
          <w:sz w:val="32"/>
          <w:szCs w:val="32"/>
          <w:rtl/>
          <w:lang w:bidi="fa-IR"/>
        </w:rPr>
        <w:t>سوالات کتاب مدیریت اسلامی</w:t>
      </w:r>
      <w:bookmarkStart w:id="0" w:name="_GoBack"/>
      <w:bookmarkEnd w:id="0"/>
    </w:p>
    <w:p w:rsidR="00E435E9" w:rsidRDefault="00E435E9" w:rsidP="00E435E9">
      <w:pPr>
        <w:bidi/>
        <w:rPr>
          <w:rFonts w:cs="B Nazanin" w:hint="cs"/>
          <w:rtl/>
          <w:lang w:bidi="fa-IR"/>
        </w:rPr>
      </w:pPr>
    </w:p>
    <w:p w:rsidR="0096351A" w:rsidRPr="00E435E9" w:rsidRDefault="00DE0FC1" w:rsidP="00E435E9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1 . </w:t>
      </w:r>
      <w:r w:rsidR="00F4392C" w:rsidRPr="00E435E9">
        <w:rPr>
          <w:rFonts w:cs="B Nazanin" w:hint="cs"/>
          <w:rtl/>
          <w:lang w:bidi="fa-IR"/>
        </w:rPr>
        <w:t>کدام یک جزو ارکان اساسی برنامه ریزی است ؟</w:t>
      </w:r>
    </w:p>
    <w:p w:rsidR="00F4392C" w:rsidRPr="00E435E9" w:rsidRDefault="00F4392C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الف : تعيين اهداف                        ب : </w:t>
      </w:r>
      <w:r w:rsidRPr="00E435E9">
        <w:rPr>
          <w:rFonts w:cs="B Nazanin"/>
          <w:rtl/>
          <w:lang w:bidi="fa-IR"/>
        </w:rPr>
        <w:t xml:space="preserve"> پيش </w:t>
      </w:r>
      <w:r w:rsidRPr="00E435E9">
        <w:rPr>
          <w:rFonts w:cs="B Nazanin" w:hint="cs"/>
          <w:rtl/>
          <w:lang w:bidi="fa-IR"/>
        </w:rPr>
        <w:t>بينى راهها و امكانات لازم</w:t>
      </w:r>
    </w:p>
    <w:p w:rsidR="00F4392C" w:rsidRPr="00E435E9" w:rsidRDefault="00F4392C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 xml:space="preserve">ج : الف و ب                          </w:t>
      </w:r>
      <w:r w:rsidR="00E435E9">
        <w:rPr>
          <w:rFonts w:cs="B Nazanin" w:hint="cs"/>
          <w:color w:val="FF0000"/>
          <w:rtl/>
          <w:lang w:bidi="fa-IR"/>
        </w:rPr>
        <w:t xml:space="preserve">   </w:t>
      </w:r>
      <w:r w:rsidRPr="00E435E9">
        <w:rPr>
          <w:rFonts w:cs="B Nazanin" w:hint="cs"/>
          <w:color w:val="FF0000"/>
          <w:rtl/>
          <w:lang w:bidi="fa-IR"/>
        </w:rPr>
        <w:t xml:space="preserve">   </w:t>
      </w:r>
      <w:r w:rsidRPr="00E435E9">
        <w:rPr>
          <w:rFonts w:cs="B Nazanin" w:hint="cs"/>
          <w:rtl/>
          <w:lang w:bidi="fa-IR"/>
        </w:rPr>
        <w:t>د : هیچکدام</w:t>
      </w:r>
    </w:p>
    <w:p w:rsidR="00F4392C" w:rsidRPr="00E435E9" w:rsidRDefault="00F4392C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>2 . حضرت على (عليه السلام ) ، چه چیزی را محكم ترين و روشن ترين دليل بر خردمندى انسان و كامل بودن عقل او مى داند ؟</w:t>
      </w:r>
    </w:p>
    <w:p w:rsidR="00F4392C" w:rsidRPr="00E435E9" w:rsidRDefault="00F4392C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الف : </w:t>
      </w:r>
      <w:r w:rsidRPr="00E435E9">
        <w:rPr>
          <w:rFonts w:cs="B Nazanin" w:hint="cs"/>
          <w:color w:val="FF0000"/>
          <w:rtl/>
          <w:lang w:bidi="fa-IR"/>
        </w:rPr>
        <w:t>برنامه ريزى مناسب و صحيح</w:t>
      </w:r>
      <w:r w:rsidRPr="00E435E9">
        <w:rPr>
          <w:rFonts w:cs="B Nazanin" w:hint="cs"/>
          <w:color w:val="FF0000"/>
          <w:rtl/>
          <w:lang w:bidi="fa-IR"/>
        </w:rPr>
        <w:t xml:space="preserve">   </w:t>
      </w:r>
      <w:r w:rsidR="00E435E9">
        <w:rPr>
          <w:rFonts w:cs="B Nazanin" w:hint="cs"/>
          <w:color w:val="FF0000"/>
          <w:rtl/>
          <w:lang w:bidi="fa-IR"/>
        </w:rPr>
        <w:t xml:space="preserve">         </w:t>
      </w:r>
      <w:r w:rsidRPr="00E435E9">
        <w:rPr>
          <w:rFonts w:cs="B Nazanin" w:hint="cs"/>
          <w:color w:val="FF0000"/>
          <w:rtl/>
          <w:lang w:bidi="fa-IR"/>
        </w:rPr>
        <w:t xml:space="preserve">   </w:t>
      </w:r>
      <w:r w:rsidRPr="00E435E9">
        <w:rPr>
          <w:rFonts w:cs="B Nazanin" w:hint="cs"/>
          <w:rtl/>
          <w:lang w:bidi="fa-IR"/>
        </w:rPr>
        <w:t xml:space="preserve">ب : </w:t>
      </w:r>
      <w:r w:rsidR="00DE0FC1" w:rsidRPr="00E435E9">
        <w:rPr>
          <w:rFonts w:cs="B Nazanin" w:hint="cs"/>
          <w:rtl/>
          <w:lang w:bidi="fa-IR"/>
        </w:rPr>
        <w:t>داشتن هدف</w:t>
      </w:r>
    </w:p>
    <w:p w:rsidR="00DE0FC1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>ج : تصمیم گیری مناسب                           د : همه موارد</w:t>
      </w:r>
    </w:p>
    <w:p w:rsidR="00DE0FC1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>3 . این حدیث " در صورتى كه برنامه ريزى خوبى وجود داشته باشد، هيچ گونه فقر و كمبود امكاناتى وجود نخواهد داشت " در ارتباط با برنامه ریزی در خصوص استفاده از منابع از کیست ؟</w:t>
      </w:r>
    </w:p>
    <w:p w:rsidR="00DE0FC1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 xml:space="preserve">الف : امام علی (ع)              </w:t>
      </w:r>
      <w:r w:rsidRPr="00E435E9">
        <w:rPr>
          <w:rFonts w:cs="B Nazanin" w:hint="cs"/>
          <w:rtl/>
          <w:lang w:bidi="fa-IR"/>
        </w:rPr>
        <w:t>ب : پیامبر اکرم ( ص )</w:t>
      </w:r>
    </w:p>
    <w:p w:rsidR="00DE0FC1" w:rsidRPr="00E435E9" w:rsidRDefault="00DE0FC1" w:rsidP="00C61E0E">
      <w:pPr>
        <w:bidi/>
        <w:rPr>
          <w:rFonts w:cs="B Nazanin"/>
          <w:lang w:bidi="fa-IR"/>
        </w:rPr>
      </w:pPr>
      <w:r w:rsidRPr="00E435E9">
        <w:rPr>
          <w:rFonts w:cs="B Nazanin" w:hint="cs"/>
          <w:rtl/>
          <w:lang w:bidi="fa-IR"/>
        </w:rPr>
        <w:t>ج : امام صادق (ع)               د : امام حسن (ع)</w:t>
      </w:r>
    </w:p>
    <w:p w:rsidR="00F4392C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4 .  فرموده امام علی (ع) </w:t>
      </w:r>
      <w:r w:rsidRPr="00E435E9">
        <w:rPr>
          <w:rFonts w:cs="B Nazanin"/>
          <w:lang w:bidi="fa-IR"/>
        </w:rPr>
        <w:t>,</w:t>
      </w:r>
      <w:r w:rsidRPr="00E435E9">
        <w:rPr>
          <w:rFonts w:cs="B Nazanin" w:hint="cs"/>
          <w:rtl/>
          <w:lang w:bidi="fa-IR"/>
        </w:rPr>
        <w:t xml:space="preserve"> حسن التدبير مع الكفاف اءكفى من الكثير مع الاسراف </w:t>
      </w:r>
      <w:r w:rsidRPr="00E435E9">
        <w:rPr>
          <w:rFonts w:cs="B Nazanin"/>
          <w:lang w:bidi="fa-IR"/>
        </w:rPr>
        <w:t>,</w:t>
      </w:r>
      <w:r w:rsidRPr="00E435E9">
        <w:rPr>
          <w:rFonts w:cs="B Nazanin" w:hint="cs"/>
          <w:rtl/>
          <w:lang w:bidi="fa-IR"/>
        </w:rPr>
        <w:t xml:space="preserve"> به کدام نکات اشاره دارد : </w:t>
      </w:r>
    </w:p>
    <w:p w:rsidR="00DE0FC1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الف : برنامه ريزى خوب                  ب : صرفه جویی در امکانات </w:t>
      </w:r>
    </w:p>
    <w:p w:rsidR="00DE0FC1" w:rsidRPr="00E435E9" w:rsidRDefault="00DE0FC1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 xml:space="preserve">ج : الف و ب                </w:t>
      </w:r>
      <w:r w:rsidR="00E435E9">
        <w:rPr>
          <w:rFonts w:cs="B Nazanin" w:hint="cs"/>
          <w:color w:val="FF0000"/>
          <w:rtl/>
          <w:lang w:bidi="fa-IR"/>
        </w:rPr>
        <w:t xml:space="preserve">              </w:t>
      </w:r>
      <w:r w:rsidRPr="00E435E9">
        <w:rPr>
          <w:rFonts w:cs="B Nazanin" w:hint="cs"/>
          <w:color w:val="FF0000"/>
          <w:rtl/>
          <w:lang w:bidi="fa-IR"/>
        </w:rPr>
        <w:t xml:space="preserve">  </w:t>
      </w:r>
      <w:r w:rsidRPr="00E435E9">
        <w:rPr>
          <w:rFonts w:cs="B Nazanin" w:hint="cs"/>
          <w:rtl/>
          <w:lang w:bidi="fa-IR"/>
        </w:rPr>
        <w:t>د : هیچکدام</w:t>
      </w:r>
    </w:p>
    <w:p w:rsidR="00F66366" w:rsidRPr="00E435E9" w:rsidRDefault="00F66366" w:rsidP="00C61E0E">
      <w:pPr>
        <w:bidi/>
        <w:rPr>
          <w:rFonts w:cs="B Nazanin" w:hint="cs"/>
          <w:rtl/>
          <w:lang w:bidi="fa-IR"/>
        </w:rPr>
      </w:pPr>
      <w:r w:rsidRPr="00E435E9">
        <w:rPr>
          <w:rFonts w:cs="B Nazanin" w:hint="cs"/>
          <w:rtl/>
          <w:lang w:bidi="fa-IR"/>
        </w:rPr>
        <w:t>5 . کدام یک جزو انواع برنامه ريزى است ؟</w:t>
      </w:r>
    </w:p>
    <w:p w:rsidR="00F66366" w:rsidRPr="00E435E9" w:rsidRDefault="00F66366" w:rsidP="00C61E0E">
      <w:pPr>
        <w:bidi/>
        <w:rPr>
          <w:rFonts w:cs="B Nazanin"/>
          <w:lang w:bidi="fa-IR"/>
        </w:rPr>
      </w:pPr>
      <w:r w:rsidRPr="00E435E9">
        <w:rPr>
          <w:rFonts w:cs="B Nazanin" w:hint="cs"/>
          <w:rtl/>
          <w:lang w:bidi="fa-IR"/>
        </w:rPr>
        <w:t xml:space="preserve">الف : برنامه ريزى جامع يا استراتژيك         ب  :  </w:t>
      </w:r>
      <w:r w:rsidRPr="00E435E9">
        <w:rPr>
          <w:rFonts w:cs="B Nazanin"/>
          <w:rtl/>
          <w:lang w:bidi="fa-IR"/>
        </w:rPr>
        <w:t xml:space="preserve">برنامه ريزى عملياتى يا </w:t>
      </w:r>
      <w:r w:rsidRPr="00E435E9">
        <w:rPr>
          <w:rFonts w:cs="B Nazanin" w:hint="cs"/>
          <w:rtl/>
          <w:lang w:bidi="fa-IR"/>
        </w:rPr>
        <w:t>اجرايى</w:t>
      </w:r>
    </w:p>
    <w:p w:rsidR="00F66366" w:rsidRPr="00E435E9" w:rsidRDefault="00F66366" w:rsidP="00C61E0E">
      <w:pPr>
        <w:bidi/>
        <w:rPr>
          <w:rFonts w:cs="B Nazanin" w:hint="cs"/>
          <w:color w:val="FF0000"/>
          <w:rtl/>
          <w:lang w:bidi="fa-IR"/>
        </w:rPr>
      </w:pPr>
      <w:r w:rsidRPr="00E435E9">
        <w:rPr>
          <w:rFonts w:cs="B Nazanin" w:hint="cs"/>
          <w:rtl/>
          <w:lang w:bidi="fa-IR"/>
        </w:rPr>
        <w:t xml:space="preserve">ج :  برنامه ريزى جامع در قرآن       </w:t>
      </w:r>
      <w:r w:rsidR="00E435E9">
        <w:rPr>
          <w:rFonts w:cs="B Nazanin" w:hint="cs"/>
          <w:rtl/>
          <w:lang w:bidi="fa-IR"/>
        </w:rPr>
        <w:t xml:space="preserve">     </w:t>
      </w:r>
      <w:r w:rsidRPr="00E435E9">
        <w:rPr>
          <w:rFonts w:cs="B Nazanin" w:hint="cs"/>
          <w:rtl/>
          <w:lang w:bidi="fa-IR"/>
        </w:rPr>
        <w:t xml:space="preserve">    </w:t>
      </w:r>
      <w:r w:rsidRPr="00E435E9">
        <w:rPr>
          <w:rFonts w:cs="B Nazanin" w:hint="cs"/>
          <w:color w:val="FF0000"/>
          <w:rtl/>
          <w:lang w:bidi="fa-IR"/>
        </w:rPr>
        <w:t>د : همه موارد</w:t>
      </w:r>
    </w:p>
    <w:p w:rsidR="00F66366" w:rsidRPr="00E435E9" w:rsidRDefault="00F66366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>6 .  تعبیر خواب پادشاه مصر به کدام ابعاد کلیدی اشاره دارد ؟</w:t>
      </w:r>
    </w:p>
    <w:p w:rsidR="00F66366" w:rsidRPr="00E435E9" w:rsidRDefault="00F66366" w:rsidP="00C61E0E">
      <w:pPr>
        <w:bidi/>
        <w:rPr>
          <w:rFonts w:cs="B Nazanin"/>
          <w:color w:val="000000" w:themeColor="text1"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lastRenderedPageBreak/>
        <w:t xml:space="preserve">الف : توالى كارها و زمان بندى دقيق آنها        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        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   ب : نحوه نگه دارى محصولات</w:t>
      </w:r>
    </w:p>
    <w:p w:rsidR="00F66366" w:rsidRPr="00E435E9" w:rsidRDefault="00F66366" w:rsidP="00C61E0E">
      <w:pPr>
        <w:bidi/>
        <w:rPr>
          <w:rFonts w:cs="B Nazanin" w:hint="cs"/>
          <w:color w:val="FF0000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ج : هدف اصلى و مقصد نهايى آن ، نجات كشور مصر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    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</w:t>
      </w:r>
      <w:r w:rsidRPr="00E435E9">
        <w:rPr>
          <w:rFonts w:cs="B Nazanin" w:hint="cs"/>
          <w:color w:val="FF0000"/>
          <w:rtl/>
          <w:lang w:bidi="fa-IR"/>
        </w:rPr>
        <w:t>د : همه موارد</w:t>
      </w:r>
    </w:p>
    <w:p w:rsidR="00F66366" w:rsidRPr="00E435E9" w:rsidRDefault="00F66366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>7 . فرموده امام علی (ع) " و لا تعجلوا فى اءمر حتى تتبينوا " به کدام بعد مدیریت اشاره دارد ؟</w:t>
      </w:r>
    </w:p>
    <w:p w:rsidR="00F66366" w:rsidRPr="00E435E9" w:rsidRDefault="00F66366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الف : برنامه ریزی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                                              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 ب : رهبری</w:t>
      </w:r>
    </w:p>
    <w:p w:rsidR="00F66366" w:rsidRPr="00E435E9" w:rsidRDefault="00F66366" w:rsidP="00E435E9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>ج : تصمیم گیری</w:t>
      </w:r>
      <w:r w:rsidR="00E435E9">
        <w:rPr>
          <w:rFonts w:cs="B Nazanin" w:hint="cs"/>
          <w:color w:val="FF0000"/>
          <w:rtl/>
          <w:lang w:bidi="fa-IR"/>
        </w:rPr>
        <w:t xml:space="preserve">                                              </w:t>
      </w:r>
      <w:r w:rsidRPr="00E435E9">
        <w:rPr>
          <w:rFonts w:cs="B Nazanin" w:hint="cs"/>
          <w:color w:val="FF0000"/>
          <w:rtl/>
          <w:lang w:bidi="fa-IR"/>
        </w:rPr>
        <w:t xml:space="preserve">    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د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: همه موارد</w:t>
      </w:r>
    </w:p>
    <w:p w:rsidR="00F66366" w:rsidRPr="00E435E9" w:rsidRDefault="00F66366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8 .  </w:t>
      </w:r>
      <w:r w:rsidR="00C61E0E" w:rsidRPr="00E435E9">
        <w:rPr>
          <w:rFonts w:cs="B Nazanin"/>
          <w:color w:val="000000" w:themeColor="text1"/>
          <w:rtl/>
          <w:lang w:bidi="fa-IR"/>
        </w:rPr>
        <w:t xml:space="preserve">(( ثمرة التفريط الندامة )) </w:t>
      </w:r>
      <w:r w:rsidR="00C61E0E" w:rsidRPr="00E435E9">
        <w:rPr>
          <w:rFonts w:cs="B Nazanin" w:hint="cs"/>
          <w:color w:val="000000" w:themeColor="text1"/>
          <w:rtl/>
          <w:lang w:bidi="fa-IR"/>
        </w:rPr>
        <w:t xml:space="preserve">" </w:t>
      </w:r>
      <w:r w:rsidR="00C61E0E" w:rsidRPr="00E435E9">
        <w:rPr>
          <w:rFonts w:cs="B Nazanin"/>
          <w:color w:val="000000" w:themeColor="text1"/>
          <w:rtl/>
          <w:lang w:bidi="fa-IR"/>
        </w:rPr>
        <w:t xml:space="preserve">نتيجه تفريط، پشيمانى است </w:t>
      </w:r>
      <w:r w:rsidR="00C61E0E" w:rsidRPr="00E435E9">
        <w:rPr>
          <w:rFonts w:cs="B Nazanin" w:hint="cs"/>
          <w:color w:val="000000" w:themeColor="text1"/>
          <w:rtl/>
          <w:lang w:bidi="fa-IR"/>
        </w:rPr>
        <w:t>" از فرموده های کدام امام معصوم است ؟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 xml:space="preserve">الف : امام علی (ع)     </w:t>
      </w:r>
      <w:r w:rsidR="00E435E9">
        <w:rPr>
          <w:rFonts w:cs="B Nazanin" w:hint="cs"/>
          <w:color w:val="FF0000"/>
          <w:rtl/>
          <w:lang w:bidi="fa-IR"/>
        </w:rPr>
        <w:t xml:space="preserve">                                      </w:t>
      </w:r>
      <w:r w:rsidRPr="00E435E9">
        <w:rPr>
          <w:rFonts w:cs="B Nazanin" w:hint="cs"/>
          <w:color w:val="FF0000"/>
          <w:rtl/>
          <w:lang w:bidi="fa-IR"/>
        </w:rPr>
        <w:t xml:space="preserve">       </w:t>
      </w:r>
      <w:r w:rsidRPr="00E435E9">
        <w:rPr>
          <w:rFonts w:cs="B Nazanin" w:hint="cs"/>
          <w:color w:val="000000" w:themeColor="text1"/>
          <w:rtl/>
          <w:lang w:bidi="fa-IR"/>
        </w:rPr>
        <w:t>ب : امام رضا (ع)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ج : امام حسین (ع)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                                       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 د : امام صادق (ع)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>9 . " اجعل لكل انسان من خدمك عملا تاءخذه به فانه احرى الا يتواكلوا فى خدمتك " به کدام نکته اشاره دارد ؟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FF0000"/>
          <w:rtl/>
          <w:lang w:bidi="fa-IR"/>
        </w:rPr>
        <w:t xml:space="preserve">الف :  تقسیم درست وظایف     </w:t>
      </w:r>
      <w:r w:rsidR="00E435E9">
        <w:rPr>
          <w:rFonts w:cs="B Nazanin" w:hint="cs"/>
          <w:color w:val="FF0000"/>
          <w:rtl/>
          <w:lang w:bidi="fa-IR"/>
        </w:rPr>
        <w:t xml:space="preserve">             </w:t>
      </w:r>
      <w:r w:rsidRPr="00E435E9">
        <w:rPr>
          <w:rFonts w:cs="B Nazanin" w:hint="cs"/>
          <w:color w:val="FF0000"/>
          <w:rtl/>
          <w:lang w:bidi="fa-IR"/>
        </w:rPr>
        <w:t xml:space="preserve">     </w:t>
      </w:r>
      <w:r w:rsidRPr="00E435E9">
        <w:rPr>
          <w:rFonts w:cs="B Nazanin" w:hint="cs"/>
          <w:color w:val="000000" w:themeColor="text1"/>
          <w:rtl/>
          <w:lang w:bidi="fa-IR"/>
        </w:rPr>
        <w:t>ب : رهبری در سازمان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ج :  برنامه ریزی     </w:t>
      </w:r>
      <w:r w:rsidR="00E435E9">
        <w:rPr>
          <w:rFonts w:cs="B Nazanin" w:hint="cs"/>
          <w:color w:val="000000" w:themeColor="text1"/>
          <w:rtl/>
          <w:lang w:bidi="fa-IR"/>
        </w:rPr>
        <w:t xml:space="preserve">                           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 د : همه موارد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>10 . کدام امام معصوم پاداش را از لاز</w:t>
      </w:r>
      <w:r w:rsidR="00E435E9" w:rsidRPr="00E435E9">
        <w:rPr>
          <w:rFonts w:cs="B Nazanin" w:hint="cs"/>
          <w:color w:val="000000" w:themeColor="text1"/>
          <w:rtl/>
          <w:lang w:bidi="fa-IR"/>
        </w:rPr>
        <w:t xml:space="preserve">مه مدیریت می داند ؟ </w:t>
      </w:r>
    </w:p>
    <w:p w:rsidR="00E435E9" w:rsidRPr="00E435E9" w:rsidRDefault="00E435E9" w:rsidP="00E435E9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الف : امام رضا (ع)      </w:t>
      </w:r>
      <w:r>
        <w:rPr>
          <w:rFonts w:cs="B Nazanin" w:hint="cs"/>
          <w:color w:val="000000" w:themeColor="text1"/>
          <w:rtl/>
          <w:lang w:bidi="fa-IR"/>
        </w:rPr>
        <w:t xml:space="preserve">   </w:t>
      </w:r>
      <w:r w:rsidRPr="00E435E9">
        <w:rPr>
          <w:rFonts w:cs="B Nazanin" w:hint="cs"/>
          <w:color w:val="000000" w:themeColor="text1"/>
          <w:rtl/>
          <w:lang w:bidi="fa-IR"/>
        </w:rPr>
        <w:t xml:space="preserve">            ب : امام صادق (ع)</w:t>
      </w:r>
    </w:p>
    <w:p w:rsidR="00E435E9" w:rsidRPr="00E435E9" w:rsidRDefault="00E435E9" w:rsidP="00E435E9">
      <w:pPr>
        <w:bidi/>
        <w:rPr>
          <w:rFonts w:cs="B Nazanin" w:hint="cs"/>
          <w:color w:val="000000" w:themeColor="text1"/>
          <w:rtl/>
          <w:lang w:bidi="fa-IR"/>
        </w:rPr>
      </w:pPr>
      <w:r w:rsidRPr="00E435E9">
        <w:rPr>
          <w:rFonts w:cs="B Nazanin" w:hint="cs"/>
          <w:color w:val="000000" w:themeColor="text1"/>
          <w:rtl/>
          <w:lang w:bidi="fa-IR"/>
        </w:rPr>
        <w:t xml:space="preserve">امام باقر (ع)                              </w:t>
      </w:r>
      <w:r w:rsidRPr="00E435E9">
        <w:rPr>
          <w:rFonts w:cs="B Nazanin" w:hint="cs"/>
          <w:color w:val="FF0000"/>
          <w:rtl/>
          <w:lang w:bidi="fa-IR"/>
        </w:rPr>
        <w:t>د : امام علی (ع)</w:t>
      </w:r>
    </w:p>
    <w:p w:rsidR="00C61E0E" w:rsidRPr="00E435E9" w:rsidRDefault="00C61E0E" w:rsidP="00C61E0E">
      <w:pPr>
        <w:bidi/>
        <w:rPr>
          <w:rFonts w:cs="B Nazanin" w:hint="cs"/>
          <w:color w:val="000000" w:themeColor="text1"/>
          <w:rtl/>
          <w:lang w:bidi="fa-IR"/>
        </w:rPr>
      </w:pPr>
    </w:p>
    <w:p w:rsidR="00C61E0E" w:rsidRPr="00E435E9" w:rsidRDefault="00C61E0E" w:rsidP="00C61E0E">
      <w:pPr>
        <w:bidi/>
        <w:rPr>
          <w:rFonts w:cs="B Nazanin"/>
          <w:color w:val="000000" w:themeColor="text1"/>
          <w:lang w:bidi="fa-IR"/>
        </w:rPr>
      </w:pPr>
    </w:p>
    <w:p w:rsidR="00F66366" w:rsidRPr="00E435E9" w:rsidRDefault="00F66366" w:rsidP="00C61E0E">
      <w:pPr>
        <w:bidi/>
        <w:rPr>
          <w:rFonts w:cs="B Nazanin"/>
          <w:color w:val="000000" w:themeColor="text1"/>
          <w:lang w:bidi="fa-IR"/>
        </w:rPr>
      </w:pPr>
    </w:p>
    <w:p w:rsidR="00F66366" w:rsidRPr="00E435E9" w:rsidRDefault="00F66366" w:rsidP="00C61E0E">
      <w:pPr>
        <w:bidi/>
        <w:rPr>
          <w:rFonts w:cs="B Nazanin"/>
          <w:color w:val="000000" w:themeColor="text1"/>
          <w:lang w:bidi="fa-IR"/>
        </w:rPr>
      </w:pPr>
    </w:p>
    <w:p w:rsidR="00F66366" w:rsidRPr="00E435E9" w:rsidRDefault="00F66366" w:rsidP="00C61E0E">
      <w:pPr>
        <w:bidi/>
        <w:rPr>
          <w:rFonts w:cs="B Nazanin" w:hint="cs"/>
          <w:rtl/>
          <w:lang w:bidi="fa-IR"/>
        </w:rPr>
      </w:pPr>
    </w:p>
    <w:sectPr w:rsidR="00F66366" w:rsidRPr="00E43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67"/>
    <w:rsid w:val="0096351A"/>
    <w:rsid w:val="00991167"/>
    <w:rsid w:val="00C61E0E"/>
    <w:rsid w:val="00DE0FC1"/>
    <w:rsid w:val="00E435E9"/>
    <w:rsid w:val="00F4392C"/>
    <w:rsid w:val="00F6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Odin</dc:creator>
  <cp:keywords/>
  <dc:description/>
  <cp:lastModifiedBy>Odin</cp:lastModifiedBy>
  <cp:revision>2</cp:revision>
  <dcterms:created xsi:type="dcterms:W3CDTF">2014-01-04T05:25:00Z</dcterms:created>
  <dcterms:modified xsi:type="dcterms:W3CDTF">2014-01-04T06:19:00Z</dcterms:modified>
</cp:coreProperties>
</file>