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EC" w:rsidRDefault="00084EEC" w:rsidP="001A266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84EEC" w:rsidRDefault="00084EEC" w:rsidP="00C42438">
      <w:pPr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 w:rsidRPr="00084EEC">
        <w:rPr>
          <w:rFonts w:cs="B Nazanin" w:hint="cs"/>
          <w:b/>
          <w:bCs/>
          <w:sz w:val="36"/>
          <w:szCs w:val="36"/>
          <w:rtl/>
          <w:lang w:bidi="fa-IR"/>
        </w:rPr>
        <w:t>باسمه‌تعالي</w:t>
      </w:r>
    </w:p>
    <w:p w:rsidR="00AD28B0" w:rsidRDefault="00AD28B0" w:rsidP="00AD28B0">
      <w:pPr>
        <w:bidi/>
        <w:jc w:val="center"/>
        <w:rPr>
          <w:rFonts w:cs="A EntezareZohoor B4"/>
          <w:b/>
          <w:bCs/>
          <w:noProof/>
          <w:color w:val="17365D" w:themeColor="text2" w:themeShade="BF"/>
          <w:sz w:val="36"/>
          <w:szCs w:val="36"/>
          <w:u w:val="single"/>
          <w:rtl/>
        </w:rPr>
      </w:pPr>
      <w:r>
        <w:rPr>
          <w:rFonts w:cs="A EntezareZohoor B4" w:hint="cs"/>
          <w:b/>
          <w:bCs/>
          <w:noProof/>
          <w:color w:val="17365D" w:themeColor="text2" w:themeShade="BF"/>
          <w:sz w:val="36"/>
          <w:szCs w:val="36"/>
          <w:u w:val="single"/>
          <w:rtl/>
        </w:rPr>
        <w:t>اهداف کيفي</w:t>
      </w:r>
      <w:r w:rsidRPr="008C4E52">
        <w:rPr>
          <w:rFonts w:cs="A EntezareZohoor B4" w:hint="cs"/>
          <w:b/>
          <w:bCs/>
          <w:noProof/>
          <w:color w:val="17365D" w:themeColor="text2" w:themeShade="BF"/>
          <w:sz w:val="36"/>
          <w:szCs w:val="36"/>
          <w:u w:val="single"/>
          <w:rtl/>
        </w:rPr>
        <w:t xml:space="preserve"> فرهنگي دانشکده مهندسي صنايع</w:t>
      </w:r>
    </w:p>
    <w:p w:rsidR="00AD28B0" w:rsidRPr="00943BFD" w:rsidRDefault="00AD28B0" w:rsidP="00AD28B0">
      <w:pPr>
        <w:numPr>
          <w:ilvl w:val="0"/>
          <w:numId w:val="1"/>
        </w:numPr>
        <w:bidi/>
        <w:jc w:val="both"/>
        <w:rPr>
          <w:rFonts w:cs="B Nazanin"/>
          <w:b/>
          <w:bCs/>
          <w:noProof/>
          <w:sz w:val="24"/>
          <w:szCs w:val="24"/>
        </w:rPr>
      </w:pPr>
      <w:r>
        <w:rPr>
          <w:rFonts w:cs="B Nazanin" w:hint="cs"/>
          <w:b/>
          <w:bCs/>
          <w:noProof/>
          <w:color w:val="C00000"/>
          <w:sz w:val="24"/>
          <w:szCs w:val="24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هدف کيفي</w:t>
      </w:r>
      <w:r w:rsidRPr="008C4E52">
        <w:rPr>
          <w:rFonts w:cs="B Nazanin" w:hint="cs"/>
          <w:b/>
          <w:bCs/>
          <w:noProof/>
          <w:color w:val="C00000"/>
          <w:sz w:val="24"/>
          <w:szCs w:val="24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1: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دستيابي به فضای معنوی، سالم، با نشاط و پراميد برای نقش‌آفريني آحاد اعضای دانشکده</w:t>
      </w:r>
    </w:p>
    <w:p w:rsidR="00AD28B0" w:rsidRPr="00943BFD" w:rsidRDefault="00AD28B0" w:rsidP="00AD28B0">
      <w:pPr>
        <w:numPr>
          <w:ilvl w:val="0"/>
          <w:numId w:val="1"/>
        </w:numPr>
        <w:bidi/>
        <w:jc w:val="both"/>
        <w:rPr>
          <w:rFonts w:cs="B Nazanin"/>
          <w:b/>
          <w:bCs/>
          <w:noProof/>
          <w:sz w:val="24"/>
          <w:szCs w:val="24"/>
        </w:rPr>
      </w:pPr>
      <w:r>
        <w:rPr>
          <w:rFonts w:cs="B Nazanin" w:hint="cs"/>
          <w:b/>
          <w:bCs/>
          <w:noProof/>
          <w:color w:val="C00000"/>
          <w:sz w:val="24"/>
          <w:szCs w:val="24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هدف کيفي</w:t>
      </w:r>
      <w:r w:rsidRPr="008C4E52">
        <w:rPr>
          <w:rFonts w:cs="B Nazanin" w:hint="cs"/>
          <w:b/>
          <w:bCs/>
          <w:noProof/>
          <w:color w:val="C00000"/>
          <w:sz w:val="24"/>
          <w:szCs w:val="24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2: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تربيت دانشجوياني مومن، حکمت‌مدا</w:t>
      </w:r>
      <w:bookmarkStart w:id="0" w:name="_GoBack"/>
      <w:bookmarkEnd w:id="0"/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ر، حق‌مدار، متخلق به اخلاق اسلامي و دارای روحيه انقلابي</w:t>
      </w:r>
    </w:p>
    <w:p w:rsidR="00AD28B0" w:rsidRDefault="00AD28B0" w:rsidP="00AD28B0">
      <w:pPr>
        <w:numPr>
          <w:ilvl w:val="0"/>
          <w:numId w:val="1"/>
        </w:numPr>
        <w:bidi/>
        <w:jc w:val="both"/>
        <w:rPr>
          <w:rFonts w:cs="B Nazanin"/>
          <w:b/>
          <w:bCs/>
          <w:noProof/>
          <w:sz w:val="24"/>
          <w:szCs w:val="24"/>
        </w:rPr>
      </w:pPr>
      <w:r>
        <w:rPr>
          <w:rFonts w:cs="B Nazanin" w:hint="cs"/>
          <w:b/>
          <w:bCs/>
          <w:noProof/>
          <w:color w:val="C00000"/>
          <w:sz w:val="24"/>
          <w:szCs w:val="24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هدف کيفي</w:t>
      </w:r>
      <w:r w:rsidRPr="008C4E52">
        <w:rPr>
          <w:rFonts w:cs="B Nazanin" w:hint="cs"/>
          <w:b/>
          <w:bCs/>
          <w:noProof/>
          <w:color w:val="C00000"/>
          <w:sz w:val="24"/>
          <w:szCs w:val="24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3: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اعتلاء توان نقش‌آفريني اجتماعي-فرهنگي و روحيه کارآفريني دانشجويان و اساتيد</w:t>
      </w:r>
    </w:p>
    <w:p w:rsidR="00AD28B0" w:rsidRDefault="00AD28B0" w:rsidP="00AD28B0">
      <w:pPr>
        <w:bidi/>
        <w:jc w:val="center"/>
        <w:rPr>
          <w:rFonts w:cs="A EntezareZohoor B4"/>
          <w:b/>
          <w:bCs/>
          <w:noProof/>
          <w:color w:val="17365D" w:themeColor="text2" w:themeShade="BF"/>
          <w:sz w:val="36"/>
          <w:szCs w:val="36"/>
          <w:u w:val="single"/>
          <w:rtl/>
        </w:rPr>
      </w:pPr>
      <w:r w:rsidRPr="008C4E52">
        <w:rPr>
          <w:rFonts w:cs="A EntezareZohoor B4" w:hint="cs"/>
          <w:b/>
          <w:bCs/>
          <w:noProof/>
          <w:color w:val="17365D" w:themeColor="text2" w:themeShade="BF"/>
          <w:sz w:val="36"/>
          <w:szCs w:val="36"/>
          <w:u w:val="single"/>
          <w:rtl/>
        </w:rPr>
        <w:t>راهبردهای فرهنگي دانشکده مهندسي صنايع</w:t>
      </w:r>
    </w:p>
    <w:p w:rsidR="00AD28B0" w:rsidRPr="0053655B" w:rsidRDefault="00AD28B0" w:rsidP="00AD28B0">
      <w:pPr>
        <w:bidi/>
        <w:jc w:val="center"/>
        <w:rPr>
          <w:rFonts w:cs="A EntezareZohoor B4"/>
          <w:b/>
          <w:bCs/>
          <w:noProof/>
          <w:color w:val="17365D" w:themeColor="text2" w:themeShade="BF"/>
          <w:sz w:val="4"/>
          <w:szCs w:val="4"/>
          <w:u w:val="single"/>
          <w:rtl/>
        </w:rPr>
      </w:pPr>
    </w:p>
    <w:tbl>
      <w:tblPr>
        <w:tblStyle w:val="TableGrid"/>
        <w:tblW w:w="0" w:type="auto"/>
        <w:jc w:val="center"/>
        <w:tblInd w:w="-8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2"/>
        <w:gridCol w:w="1620"/>
      </w:tblGrid>
      <w:tr w:rsidR="00AD28B0" w:rsidTr="00AD28B0">
        <w:trPr>
          <w:jc w:val="center"/>
        </w:trPr>
        <w:tc>
          <w:tcPr>
            <w:tcW w:w="9652" w:type="dxa"/>
            <w:shd w:val="clear" w:color="auto" w:fill="DBE5F1" w:themeFill="accent1" w:themeFillTint="33"/>
          </w:tcPr>
          <w:p w:rsidR="00AD28B0" w:rsidRPr="0053655B" w:rsidRDefault="00AD28B0" w:rsidP="00C64498">
            <w:pPr>
              <w:jc w:val="right"/>
              <w:rPr>
                <w:rFonts w:cs="A EntezareZohoor B4"/>
                <w:b/>
                <w:bCs/>
                <w:noProof/>
                <w:color w:val="403152" w:themeColor="accent4" w:themeShade="80"/>
                <w:sz w:val="28"/>
                <w:szCs w:val="28"/>
              </w:rPr>
            </w:pPr>
            <w:r w:rsidRPr="0053655B">
              <w:rPr>
                <w:rFonts w:cs="A EntezareZohoor B4" w:hint="cs"/>
                <w:b/>
                <w:bCs/>
                <w:noProof/>
                <w:color w:val="403152" w:themeColor="accent4" w:themeShade="80"/>
                <w:sz w:val="28"/>
                <w:szCs w:val="28"/>
                <w:rtl/>
              </w:rPr>
              <w:t>راهبردها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:rsidR="00AD28B0" w:rsidRPr="0053655B" w:rsidRDefault="00AD28B0" w:rsidP="00C64498">
            <w:pPr>
              <w:jc w:val="right"/>
              <w:rPr>
                <w:rFonts w:cs="A EntezareZohoor B4"/>
                <w:b/>
                <w:bCs/>
                <w:noProof/>
                <w:color w:val="403152" w:themeColor="accent4" w:themeShade="80"/>
                <w:sz w:val="28"/>
                <w:szCs w:val="28"/>
              </w:rPr>
            </w:pPr>
            <w:r w:rsidRPr="0053655B">
              <w:rPr>
                <w:rFonts w:cs="A EntezareZohoor B4" w:hint="cs"/>
                <w:b/>
                <w:bCs/>
                <w:noProof/>
                <w:color w:val="403152" w:themeColor="accent4" w:themeShade="80"/>
                <w:sz w:val="28"/>
                <w:szCs w:val="28"/>
                <w:rtl/>
              </w:rPr>
              <w:t>اهداف کيفي</w:t>
            </w:r>
          </w:p>
        </w:tc>
      </w:tr>
      <w:tr w:rsidR="00AD28B0" w:rsidTr="00AD28B0">
        <w:trPr>
          <w:jc w:val="center"/>
        </w:trPr>
        <w:tc>
          <w:tcPr>
            <w:tcW w:w="9652" w:type="dxa"/>
          </w:tcPr>
          <w:p w:rsidR="00AD28B0" w:rsidRDefault="00AD28B0" w:rsidP="00C6449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bidi/>
              <w:ind w:left="252" w:hanging="252"/>
              <w:jc w:val="both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8C4E5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راهبرد </w:t>
            </w:r>
            <w:r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الف</w:t>
            </w:r>
            <w:r w:rsidRPr="008C4E5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943BFD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نگاه به فرهنگ به عنوان فضای تنفس در مقابل پرداختن به آن به عنوان يک کار ضميمه‌ای</w:t>
            </w:r>
          </w:p>
          <w:p w:rsidR="00AD28B0" w:rsidRPr="00943BFD" w:rsidRDefault="00AD28B0" w:rsidP="00C6449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bidi/>
              <w:spacing w:line="360" w:lineRule="auto"/>
              <w:ind w:left="252" w:hanging="252"/>
              <w:jc w:val="both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8C4E5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راهبرد </w:t>
            </w:r>
            <w:r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</w:t>
            </w:r>
            <w:r w:rsidRPr="008C4E5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ارتقاء سطح پوشش و اثرگذاری فعاليت‌های فرهنگي از طريق استفاده از بسترهای نوين رسانه‌ای</w:t>
            </w:r>
          </w:p>
          <w:p w:rsidR="00AD28B0" w:rsidRPr="0053655B" w:rsidRDefault="00AD28B0" w:rsidP="00C64498">
            <w:pPr>
              <w:tabs>
                <w:tab w:val="num" w:pos="252"/>
              </w:tabs>
              <w:bidi/>
              <w:jc w:val="both"/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8B0" w:rsidRPr="0053655B" w:rsidRDefault="00AD28B0" w:rsidP="00C64498">
            <w:pPr>
              <w:jc w:val="right"/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</w:rPr>
            </w:pPr>
            <w:r w:rsidRPr="0053655B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</w:rPr>
              <w:t>هدف کيفي 1</w:t>
            </w:r>
          </w:p>
        </w:tc>
      </w:tr>
      <w:tr w:rsidR="00AD28B0" w:rsidTr="00AD28B0">
        <w:trPr>
          <w:trHeight w:val="1601"/>
          <w:jc w:val="center"/>
        </w:trPr>
        <w:tc>
          <w:tcPr>
            <w:tcW w:w="9652" w:type="dxa"/>
          </w:tcPr>
          <w:p w:rsidR="00AD28B0" w:rsidRPr="00943BFD" w:rsidRDefault="00AD28B0" w:rsidP="00C6449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bidi/>
              <w:spacing w:after="120"/>
              <w:ind w:left="252" w:hanging="252"/>
              <w:jc w:val="both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8C4E5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راهبرد </w:t>
            </w:r>
            <w:r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ج</w:t>
            </w:r>
            <w:r w:rsidRPr="008C4E5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943BFD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تمرکز بر گسترش رفق اجتماعي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و ارزش‌های اسلامي-انقلابي</w:t>
            </w:r>
            <w:r w:rsidRPr="00943BFD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در بستر فعاليت فرهنــگي</w:t>
            </w:r>
          </w:p>
          <w:p w:rsidR="00AD28B0" w:rsidRPr="00B94F2F" w:rsidRDefault="00AD28B0" w:rsidP="00C6449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bidi/>
              <w:ind w:left="252" w:hanging="252"/>
              <w:jc w:val="both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8C4E5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راهبرد </w:t>
            </w:r>
            <w:r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</w:t>
            </w:r>
            <w:r w:rsidRPr="008C4E5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943BFD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تمرکز بر مشارکت اعضای دانشکده در فعاليت‌های فرهنگي در مقابل مخاطب قرار گرفتن آن‌ها</w:t>
            </w:r>
          </w:p>
        </w:tc>
        <w:tc>
          <w:tcPr>
            <w:tcW w:w="1620" w:type="dxa"/>
          </w:tcPr>
          <w:p w:rsidR="00AD28B0" w:rsidRPr="0053655B" w:rsidRDefault="00AD28B0" w:rsidP="00C64498">
            <w:pPr>
              <w:jc w:val="right"/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</w:rPr>
            </w:pPr>
            <w:r w:rsidRPr="0053655B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</w:rPr>
              <w:t>هدف کيفي 2</w:t>
            </w:r>
          </w:p>
        </w:tc>
      </w:tr>
      <w:tr w:rsidR="00AD28B0" w:rsidTr="00AD28B0">
        <w:trPr>
          <w:jc w:val="center"/>
        </w:trPr>
        <w:tc>
          <w:tcPr>
            <w:tcW w:w="9652" w:type="dxa"/>
          </w:tcPr>
          <w:p w:rsidR="00AD28B0" w:rsidRPr="00943BFD" w:rsidRDefault="00AD28B0" w:rsidP="00C6449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bidi/>
              <w:spacing w:line="360" w:lineRule="auto"/>
              <w:ind w:left="252" w:hanging="252"/>
              <w:jc w:val="both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8C4E5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راهبرد </w:t>
            </w:r>
            <w:r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</w:t>
            </w:r>
            <w:r w:rsidRPr="008C4E52">
              <w:rPr>
                <w:rFonts w:cs="B Nazanin" w:hint="cs"/>
                <w:b/>
                <w:bCs/>
                <w:noProof/>
                <w:color w:val="C00000"/>
                <w:sz w:val="24"/>
                <w:szCs w:val="24"/>
                <w:rtl/>
                <w:lang w:bidi="fa-IR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: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گسترش فرهنگ کارآفريني و تقويت روحيه اميد و ايفای نقش موثر اجتماعي </w:t>
            </w:r>
          </w:p>
          <w:p w:rsidR="00AD28B0" w:rsidRPr="0053655B" w:rsidRDefault="00AD28B0" w:rsidP="00C64498">
            <w:pPr>
              <w:tabs>
                <w:tab w:val="num" w:pos="252"/>
              </w:tabs>
              <w:bidi/>
              <w:ind w:left="252" w:hanging="252"/>
              <w:jc w:val="both"/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28B0" w:rsidRPr="0053655B" w:rsidRDefault="00AD28B0" w:rsidP="00C64498">
            <w:pPr>
              <w:jc w:val="right"/>
              <w:rPr>
                <w:rFonts w:cs="B Nazanin"/>
                <w:b/>
                <w:bCs/>
                <w:noProof/>
                <w:color w:val="17365D" w:themeColor="text2" w:themeShade="BF"/>
                <w:sz w:val="24"/>
                <w:szCs w:val="24"/>
              </w:rPr>
            </w:pPr>
            <w:r w:rsidRPr="0053655B">
              <w:rPr>
                <w:rFonts w:cs="B Nazanin" w:hint="cs"/>
                <w:b/>
                <w:bCs/>
                <w:noProof/>
                <w:color w:val="17365D" w:themeColor="text2" w:themeShade="BF"/>
                <w:sz w:val="24"/>
                <w:szCs w:val="24"/>
                <w:rtl/>
              </w:rPr>
              <w:t>هدف کيفي 3</w:t>
            </w:r>
          </w:p>
        </w:tc>
      </w:tr>
    </w:tbl>
    <w:p w:rsidR="00AD28B0" w:rsidRDefault="00AD28B0" w:rsidP="00AD28B0">
      <w:pPr>
        <w:jc w:val="center"/>
        <w:rPr>
          <w:rFonts w:cs="B Nazanin"/>
          <w:b/>
          <w:bCs/>
          <w:noProof/>
          <w:sz w:val="24"/>
          <w:szCs w:val="24"/>
          <w:rtl/>
        </w:rPr>
      </w:pPr>
    </w:p>
    <w:p w:rsidR="00AD28B0" w:rsidRDefault="00AD28B0" w:rsidP="00C42438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B5EA0" w:rsidRPr="00276647" w:rsidRDefault="003A644C" w:rsidP="003A644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تدوين </w:t>
      </w:r>
      <w:r w:rsidR="007B5EA0" w:rsidRPr="00276647">
        <w:rPr>
          <w:rFonts w:cs="B Nazanin" w:hint="cs"/>
          <w:b/>
          <w:bCs/>
          <w:sz w:val="24"/>
          <w:szCs w:val="24"/>
          <w:rtl/>
          <w:lang w:bidi="fa-IR"/>
        </w:rPr>
        <w:t>برنامه يکپارچه فرهنگي سال 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7B5EA0" w:rsidRPr="00276647">
        <w:rPr>
          <w:rFonts w:cs="B Nazanin" w:hint="cs"/>
          <w:b/>
          <w:bCs/>
          <w:sz w:val="24"/>
          <w:szCs w:val="24"/>
          <w:rtl/>
          <w:lang w:bidi="fa-IR"/>
        </w:rPr>
        <w:t>-9</w:t>
      </w:r>
      <w:r w:rsidR="001A266D" w:rsidRPr="00276647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7B5EA0" w:rsidRPr="0027664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مهندسي صنايع</w:t>
      </w:r>
    </w:p>
    <w:tbl>
      <w:tblPr>
        <w:tblStyle w:val="TableGrid"/>
        <w:tblW w:w="13624" w:type="dxa"/>
        <w:jc w:val="center"/>
        <w:tblInd w:w="148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800"/>
        <w:gridCol w:w="1620"/>
        <w:gridCol w:w="2610"/>
        <w:gridCol w:w="3659"/>
        <w:gridCol w:w="875"/>
      </w:tblGrid>
      <w:tr w:rsidR="003A644C" w:rsidRPr="00276647" w:rsidTr="003A644C">
        <w:trPr>
          <w:trHeight w:val="459"/>
          <w:tblHeader/>
          <w:jc w:val="center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A644C" w:rsidRPr="00276647" w:rsidRDefault="003A644C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راهبرد مرتبط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A644C" w:rsidRPr="00276647" w:rsidRDefault="003A644C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بودجه برآوردی (ريال)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3A644C" w:rsidRPr="00276647" w:rsidRDefault="003A644C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متولي برگزاری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3A644C" w:rsidRPr="00276647" w:rsidRDefault="003A644C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مخاطب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3A644C" w:rsidRPr="00276647" w:rsidRDefault="003A644C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</w:p>
        </w:tc>
        <w:tc>
          <w:tcPr>
            <w:tcW w:w="3659" w:type="dxa"/>
            <w:shd w:val="clear" w:color="auto" w:fill="BFBFBF" w:themeFill="background1" w:themeFillShade="BF"/>
            <w:vAlign w:val="center"/>
          </w:tcPr>
          <w:p w:rsidR="003A644C" w:rsidRPr="00276647" w:rsidRDefault="003A644C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875" w:type="dxa"/>
            <w:shd w:val="clear" w:color="auto" w:fill="BFBFBF" w:themeFill="background1" w:themeFillShade="BF"/>
            <w:vAlign w:val="center"/>
          </w:tcPr>
          <w:p w:rsidR="003A644C" w:rsidRPr="00276647" w:rsidRDefault="003A644C" w:rsidP="00586D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3A644C" w:rsidRPr="00276647" w:rsidTr="003A644C">
        <w:trPr>
          <w:trHeight w:val="548"/>
          <w:jc w:val="center"/>
        </w:trPr>
        <w:tc>
          <w:tcPr>
            <w:tcW w:w="1530" w:type="dxa"/>
            <w:vAlign w:val="center"/>
          </w:tcPr>
          <w:p w:rsidR="003A644C" w:rsidRPr="006A443C" w:rsidRDefault="00EF1B69" w:rsidP="00586D6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الف</w:t>
            </w:r>
          </w:p>
        </w:tc>
        <w:tc>
          <w:tcPr>
            <w:tcW w:w="1530" w:type="dxa"/>
            <w:vAlign w:val="center"/>
          </w:tcPr>
          <w:p w:rsidR="003A644C" w:rsidRPr="006A443C" w:rsidRDefault="003A644C" w:rsidP="00C86708">
            <w:pPr>
              <w:jc w:val="center"/>
              <w:rPr>
                <w:rFonts w:cs="B Nazanin"/>
                <w:rtl/>
                <w:lang w:bidi="fa-IR"/>
              </w:rPr>
            </w:pPr>
            <w:r w:rsidRPr="006A443C">
              <w:rPr>
                <w:rFonts w:cs="B Nazanin" w:hint="cs"/>
                <w:rtl/>
                <w:lang w:bidi="fa-IR"/>
              </w:rPr>
              <w:t>5.000.000</w:t>
            </w:r>
          </w:p>
        </w:tc>
        <w:tc>
          <w:tcPr>
            <w:tcW w:w="1800" w:type="dxa"/>
            <w:vAlign w:val="center"/>
          </w:tcPr>
          <w:p w:rsidR="003A644C" w:rsidRPr="00276647" w:rsidRDefault="003A644C" w:rsidP="0070526E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 xml:space="preserve">مدیریت فرهنگی </w:t>
            </w:r>
          </w:p>
        </w:tc>
        <w:tc>
          <w:tcPr>
            <w:tcW w:w="1620" w:type="dxa"/>
            <w:vAlign w:val="center"/>
          </w:tcPr>
          <w:p w:rsidR="003A644C" w:rsidRPr="00276647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ورودی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276647">
              <w:rPr>
                <w:rFonts w:cs="B Nazanin" w:hint="cs"/>
                <w:rtl/>
                <w:lang w:bidi="fa-IR"/>
              </w:rPr>
              <w:t>های 9</w:t>
            </w:r>
            <w:r w:rsidR="0087254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ايجاد زمينه آشنايي با دانشکده و اساتید برای ورودی‌های جديد</w:t>
            </w: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 xml:space="preserve">برگزاری </w:t>
            </w:r>
            <w:r w:rsidRPr="000039A2">
              <w:rPr>
                <w:rFonts w:ascii="Arial" w:hAnsi="Arial" w:cs="B Nazanin" w:hint="cs"/>
                <w:color w:val="000000"/>
                <w:rtl/>
              </w:rPr>
              <w:t>مراسم</w:t>
            </w:r>
            <w:r w:rsidRPr="00276647">
              <w:rPr>
                <w:rFonts w:cs="B Nazanin" w:hint="cs"/>
                <w:rtl/>
                <w:lang w:bidi="fa-IR"/>
              </w:rPr>
              <w:t xml:space="preserve"> استقبال از ورودی های جدید کارشناسی ارشد</w:t>
            </w:r>
          </w:p>
        </w:tc>
        <w:tc>
          <w:tcPr>
            <w:tcW w:w="875" w:type="dxa"/>
            <w:vMerge w:val="restart"/>
            <w:vAlign w:val="center"/>
          </w:tcPr>
          <w:p w:rsidR="003A644C" w:rsidRPr="00276647" w:rsidRDefault="003A644C" w:rsidP="00A74C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  <w:p w:rsidR="003A644C" w:rsidRPr="00276647" w:rsidRDefault="003A644C" w:rsidP="003C5D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548"/>
          <w:jc w:val="center"/>
        </w:trPr>
        <w:tc>
          <w:tcPr>
            <w:tcW w:w="1530" w:type="dxa"/>
            <w:vAlign w:val="center"/>
          </w:tcPr>
          <w:p w:rsidR="003A644C" w:rsidRPr="006A443C" w:rsidRDefault="00EF1B69" w:rsidP="00624B2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ج، ه</w:t>
            </w:r>
          </w:p>
        </w:tc>
        <w:tc>
          <w:tcPr>
            <w:tcW w:w="1530" w:type="dxa"/>
            <w:vAlign w:val="center"/>
          </w:tcPr>
          <w:p w:rsidR="003A644C" w:rsidRPr="006A443C" w:rsidRDefault="00872544" w:rsidP="003C5D2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3A644C" w:rsidRPr="006A443C">
              <w:rPr>
                <w:rFonts w:cs="B Nazanin" w:hint="cs"/>
                <w:rtl/>
                <w:lang w:bidi="fa-IR"/>
              </w:rPr>
              <w:t>00.000</w:t>
            </w: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مديريت فرهنگي دانشگده</w:t>
            </w: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اساتید دانشکده</w:t>
            </w: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معرفت‌افزايي و هم‌انديشي اساتيد</w:t>
            </w: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برگزاری جلسات هفتگی هم اندیشی فرهنگی اساتید</w:t>
            </w: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3C5D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D27C95" w:rsidRDefault="00EF1B69" w:rsidP="00B1552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</w:t>
            </w:r>
          </w:p>
        </w:tc>
        <w:tc>
          <w:tcPr>
            <w:tcW w:w="1530" w:type="dxa"/>
            <w:vAlign w:val="center"/>
          </w:tcPr>
          <w:p w:rsidR="003A644C" w:rsidRPr="006A443C" w:rsidRDefault="00EF1B69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5</w:t>
            </w:r>
            <w:r w:rsidR="003A644C" w:rsidRPr="006A443C">
              <w:rPr>
                <w:rFonts w:ascii="Arial" w:hAnsi="Arial" w:cs="B Nazanin" w:hint="cs"/>
                <w:color w:val="000000"/>
                <w:rtl/>
              </w:rPr>
              <w:t>.000.000</w:t>
            </w:r>
          </w:p>
        </w:tc>
        <w:tc>
          <w:tcPr>
            <w:tcW w:w="1800" w:type="dxa"/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3A644C" w:rsidRPr="006A443C" w:rsidRDefault="003A644C" w:rsidP="000039A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vAlign w:val="center"/>
          </w:tcPr>
          <w:p w:rsidR="003A644C" w:rsidRPr="00276647" w:rsidRDefault="00EF1B69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گسترش ارتباطات صنعتي و آشنايي دانشجويان با صنعت</w:t>
            </w:r>
          </w:p>
        </w:tc>
        <w:tc>
          <w:tcPr>
            <w:tcW w:w="3659" w:type="dxa"/>
            <w:vAlign w:val="center"/>
          </w:tcPr>
          <w:p w:rsidR="003A644C" w:rsidRPr="00276647" w:rsidRDefault="00EF1B69" w:rsidP="000039A2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اردوی بازديد از کارخانه بهمن</w:t>
            </w: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247CB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A247CB" w:rsidRPr="006A443C" w:rsidRDefault="00A247CB" w:rsidP="00B1552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A247CB" w:rsidRPr="006A443C" w:rsidRDefault="00A247CB" w:rsidP="00C6449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</w:t>
            </w:r>
            <w:r w:rsidRPr="006A443C">
              <w:rPr>
                <w:rFonts w:ascii="Arial" w:hAnsi="Arial" w:cs="B Nazanin" w:hint="cs"/>
                <w:color w:val="000000"/>
                <w:rtl/>
              </w:rPr>
              <w:t>00.000</w:t>
            </w:r>
          </w:p>
        </w:tc>
        <w:tc>
          <w:tcPr>
            <w:tcW w:w="1800" w:type="dxa"/>
            <w:vAlign w:val="center"/>
          </w:tcPr>
          <w:p w:rsidR="00A247CB" w:rsidRPr="00276647" w:rsidRDefault="00A247CB" w:rsidP="00C6449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انجمن علمی دانشکده</w:t>
            </w:r>
          </w:p>
        </w:tc>
        <w:tc>
          <w:tcPr>
            <w:tcW w:w="1620" w:type="dxa"/>
            <w:vAlign w:val="center"/>
          </w:tcPr>
          <w:p w:rsidR="00A247CB" w:rsidRPr="006A443C" w:rsidRDefault="00A247CB" w:rsidP="00C6449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rtl/>
                <w:lang w:bidi="fa-IR"/>
              </w:rPr>
              <w:t>عموم دانشجويان دانشکده</w:t>
            </w:r>
          </w:p>
        </w:tc>
        <w:tc>
          <w:tcPr>
            <w:tcW w:w="2610" w:type="dxa"/>
            <w:vAlign w:val="center"/>
          </w:tcPr>
          <w:p w:rsidR="00A247CB" w:rsidRPr="00276647" w:rsidRDefault="00A247CB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فرهنگ‌سازی استفاده بهينه از منابع</w:t>
            </w:r>
          </w:p>
        </w:tc>
        <w:tc>
          <w:tcPr>
            <w:tcW w:w="3659" w:type="dxa"/>
            <w:vAlign w:val="center"/>
          </w:tcPr>
          <w:p w:rsidR="00A247CB" w:rsidRPr="00276647" w:rsidRDefault="00A247CB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نمايشگاه کتب دست دوم</w:t>
            </w:r>
          </w:p>
        </w:tc>
        <w:tc>
          <w:tcPr>
            <w:tcW w:w="875" w:type="dxa"/>
            <w:vMerge/>
            <w:vAlign w:val="center"/>
          </w:tcPr>
          <w:p w:rsidR="00A247CB" w:rsidRPr="00276647" w:rsidRDefault="00A247CB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B1552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6A443C" w:rsidRDefault="003A644C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B1552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6A443C" w:rsidRDefault="003A644C" w:rsidP="006A443C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D27C95" w:rsidRDefault="003A644C" w:rsidP="00B1552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6A443C" w:rsidRDefault="003A644C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0039A2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B1552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6A443C" w:rsidRDefault="003A644C" w:rsidP="00A85699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B1552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6A443C" w:rsidRDefault="003A644C" w:rsidP="00A85699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2261A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B1552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6A443C" w:rsidRDefault="003A644C" w:rsidP="00A85699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B1552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0039A2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0039A2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0039A2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B1552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0039A2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0039A2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0039A2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B1552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039A2" w:rsidRDefault="003A644C" w:rsidP="006A443C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039A2" w:rsidRDefault="003A644C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276647" w:rsidRDefault="003A644C" w:rsidP="000D209E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6A443C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261A0" w:rsidRDefault="003A644C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261A0" w:rsidRDefault="003A644C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276647" w:rsidRDefault="003A644C" w:rsidP="000D209E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520FC7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261A0" w:rsidRDefault="003A644C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261A0" w:rsidRDefault="003A644C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2261A0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261A0" w:rsidRDefault="003A644C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0039A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261A0" w:rsidRDefault="003A644C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261A0" w:rsidRDefault="003A644C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0039A2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261A0" w:rsidRDefault="003A644C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261A0" w:rsidRDefault="003A644C" w:rsidP="002261A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755412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87254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C91828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59011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59011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59011E" w:rsidRDefault="003A644C" w:rsidP="0059011E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59011E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659" w:type="dxa"/>
            <w:vAlign w:val="center"/>
          </w:tcPr>
          <w:p w:rsidR="003A644C" w:rsidRPr="0059011E" w:rsidRDefault="003A644C" w:rsidP="00755412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513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513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59011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59011E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Default="003A644C" w:rsidP="00794BDB">
            <w:pPr>
              <w:jc w:val="center"/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Default="003A644C" w:rsidP="00794BDB">
            <w:pPr>
              <w:jc w:val="center"/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Default="003A644C" w:rsidP="00794BDB">
            <w:pPr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D27C95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D27C95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5F7A66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D27C95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D27C95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5F7A66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D27C95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D27C95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5F7A66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D27C95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D27C95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5F7A66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3A644C" w:rsidRDefault="003A644C" w:rsidP="00794BDB">
            <w:pPr>
              <w:jc w:val="center"/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096332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87254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D27C95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096332" w:rsidRDefault="003A644C" w:rsidP="0087254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ascii="Symbol" w:hAnsi="Symbol"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75678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75678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756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039A2" w:rsidRDefault="003A644C" w:rsidP="00872544">
            <w:pPr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756788" w:rsidRDefault="003A644C" w:rsidP="0075678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756788" w:rsidRDefault="003A644C" w:rsidP="0075678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FC38B2" w:rsidRDefault="003A644C" w:rsidP="00FC38B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FC38B2" w:rsidRDefault="003A644C" w:rsidP="00FC38B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756788" w:rsidRDefault="003A644C" w:rsidP="0075678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756788" w:rsidRDefault="003A644C" w:rsidP="0075678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756788" w:rsidRDefault="003A644C" w:rsidP="0075678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6A443C" w:rsidRDefault="003A644C" w:rsidP="008725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75678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75678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756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اسفند </w:t>
            </w: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75678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75678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75678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BE33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422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276647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فروردین</w:t>
            </w: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اردیبهشت</w:t>
            </w:r>
          </w:p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853"/>
          <w:jc w:val="center"/>
        </w:trPr>
        <w:tc>
          <w:tcPr>
            <w:tcW w:w="1530" w:type="dxa"/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D250E1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D250E1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D250E1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D250E1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D250E1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D250E1" w:rsidRDefault="003A644C" w:rsidP="006A44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D250E1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D250E1" w:rsidRDefault="003A644C" w:rsidP="006A44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D250E1" w:rsidRDefault="003A644C" w:rsidP="006A443C">
            <w:pPr>
              <w:bidi/>
              <w:jc w:val="center"/>
              <w:rPr>
                <w:rFonts w:ascii="Arial" w:hAnsi="Arial" w:cs="Times New Roman"/>
                <w:color w:val="FF0000"/>
                <w:rtl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D250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659" w:type="dxa"/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096332" w:rsidRDefault="003A644C" w:rsidP="0009633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A644C" w:rsidRPr="002D114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3A644C" w:rsidRPr="002D114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3A644C" w:rsidRPr="002D114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3A644C" w:rsidRPr="002D1142" w:rsidRDefault="003A644C" w:rsidP="00D250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2D114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EF0734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تیر</w:t>
            </w: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Pr="00276647" w:rsidRDefault="003A644C" w:rsidP="002D114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vAlign w:val="center"/>
          </w:tcPr>
          <w:p w:rsidR="003A644C" w:rsidRPr="00276647" w:rsidRDefault="003A644C" w:rsidP="00EF0734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2D1142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2D1142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EF0734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D114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D114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D114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D1142" w:rsidRDefault="003A644C" w:rsidP="00A8569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5" w:type="dxa"/>
            <w:vMerge/>
          </w:tcPr>
          <w:p w:rsidR="003A644C" w:rsidRPr="00276647" w:rsidRDefault="003A644C" w:rsidP="00A33BB8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3A644C" w:rsidRPr="002D1142" w:rsidRDefault="003A644C" w:rsidP="002D114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5" w:type="dxa"/>
            <w:vMerge/>
          </w:tcPr>
          <w:p w:rsidR="003A644C" w:rsidRPr="00276647" w:rsidRDefault="003A644C" w:rsidP="00A33BB8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096332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6A443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3A644C" w:rsidRPr="00276647" w:rsidRDefault="003A644C" w:rsidP="00693A06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6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096332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tcBorders>
              <w:bottom w:val="single" w:sz="12" w:space="0" w:color="auto"/>
            </w:tcBorders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2D1142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2D1142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875" w:type="dxa"/>
            <w:vMerge/>
            <w:tcBorders>
              <w:bottom w:val="single" w:sz="12" w:space="0" w:color="auto"/>
            </w:tcBorders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875" w:type="dxa"/>
            <w:vMerge/>
            <w:tcBorders>
              <w:bottom w:val="single" w:sz="12" w:space="0" w:color="auto"/>
            </w:tcBorders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Default="003A644C" w:rsidP="00A8569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4C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vMerge/>
            <w:tcBorders>
              <w:bottom w:val="single" w:sz="12" w:space="0" w:color="auto"/>
            </w:tcBorders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A644C" w:rsidRPr="00276647" w:rsidTr="003A644C">
        <w:trPr>
          <w:trHeight w:val="124"/>
          <w:jc w:val="center"/>
        </w:trPr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Default="003A644C" w:rsidP="00586D6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Pr="00096332" w:rsidRDefault="003A644C" w:rsidP="00A856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Pr="00276647" w:rsidRDefault="003A644C" w:rsidP="00A85699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Pr="00276647" w:rsidRDefault="003A644C" w:rsidP="00A85699">
            <w:pPr>
              <w:bidi/>
              <w:jc w:val="center"/>
              <w:rPr>
                <w:rFonts w:ascii="Arial" w:hAnsi="Arial" w:cs="B Nazanin"/>
                <w:color w:val="FF000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Pr="00276647" w:rsidRDefault="003A644C" w:rsidP="00693A06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644C" w:rsidRPr="00276647" w:rsidRDefault="003A644C" w:rsidP="00693A06">
            <w:pPr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875" w:type="dxa"/>
            <w:vMerge/>
            <w:tcBorders>
              <w:bottom w:val="single" w:sz="12" w:space="0" w:color="auto"/>
            </w:tcBorders>
          </w:tcPr>
          <w:p w:rsidR="003A644C" w:rsidRPr="00276647" w:rsidRDefault="003A644C" w:rsidP="00A33BB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7B5EA0" w:rsidRPr="00276647" w:rsidRDefault="007B5EA0" w:rsidP="007B5EA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7B5EA0" w:rsidRPr="00276647" w:rsidSect="006364A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AC" w:rsidRDefault="007355AC" w:rsidP="007A0CF0">
      <w:pPr>
        <w:spacing w:after="0" w:line="240" w:lineRule="auto"/>
      </w:pPr>
      <w:r>
        <w:separator/>
      </w:r>
    </w:p>
  </w:endnote>
  <w:endnote w:type="continuationSeparator" w:id="0">
    <w:p w:rsidR="007355AC" w:rsidRDefault="007355AC" w:rsidP="007A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EntezareZohoor B4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AC" w:rsidRDefault="007355AC" w:rsidP="007A0CF0">
      <w:pPr>
        <w:spacing w:after="0" w:line="240" w:lineRule="auto"/>
      </w:pPr>
      <w:r>
        <w:separator/>
      </w:r>
    </w:p>
  </w:footnote>
  <w:footnote w:type="continuationSeparator" w:id="0">
    <w:p w:rsidR="007355AC" w:rsidRDefault="007355AC" w:rsidP="007A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05B2"/>
    <w:multiLevelType w:val="hybridMultilevel"/>
    <w:tmpl w:val="5C3E537E"/>
    <w:lvl w:ilvl="0" w:tplc="594C3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E0D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00F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C6F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A7B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C9D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CB1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4ED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48B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A0"/>
    <w:rsid w:val="0000183C"/>
    <w:rsid w:val="000039A2"/>
    <w:rsid w:val="00004091"/>
    <w:rsid w:val="00014FA1"/>
    <w:rsid w:val="0003708A"/>
    <w:rsid w:val="00072641"/>
    <w:rsid w:val="00084EEC"/>
    <w:rsid w:val="00096332"/>
    <w:rsid w:val="000C68EE"/>
    <w:rsid w:val="000D209E"/>
    <w:rsid w:val="000D6C64"/>
    <w:rsid w:val="000E1BFE"/>
    <w:rsid w:val="001016CB"/>
    <w:rsid w:val="00104B0B"/>
    <w:rsid w:val="00104CD8"/>
    <w:rsid w:val="0010684F"/>
    <w:rsid w:val="00115510"/>
    <w:rsid w:val="001239C8"/>
    <w:rsid w:val="001360E0"/>
    <w:rsid w:val="001420E6"/>
    <w:rsid w:val="00150AB5"/>
    <w:rsid w:val="001742EC"/>
    <w:rsid w:val="00196E5C"/>
    <w:rsid w:val="00197A2B"/>
    <w:rsid w:val="001A12B2"/>
    <w:rsid w:val="001A266D"/>
    <w:rsid w:val="001C3B54"/>
    <w:rsid w:val="001D1724"/>
    <w:rsid w:val="001F1655"/>
    <w:rsid w:val="002261A0"/>
    <w:rsid w:val="00227E43"/>
    <w:rsid w:val="00263D50"/>
    <w:rsid w:val="0027321C"/>
    <w:rsid w:val="00276647"/>
    <w:rsid w:val="00282875"/>
    <w:rsid w:val="00287F09"/>
    <w:rsid w:val="002A1504"/>
    <w:rsid w:val="002B0520"/>
    <w:rsid w:val="002D1142"/>
    <w:rsid w:val="002D36E3"/>
    <w:rsid w:val="00302E11"/>
    <w:rsid w:val="00320EB8"/>
    <w:rsid w:val="003279FF"/>
    <w:rsid w:val="00342758"/>
    <w:rsid w:val="003808CA"/>
    <w:rsid w:val="0038377D"/>
    <w:rsid w:val="00391A27"/>
    <w:rsid w:val="003A644C"/>
    <w:rsid w:val="003C58B6"/>
    <w:rsid w:val="003C5D2F"/>
    <w:rsid w:val="003D4A85"/>
    <w:rsid w:val="003F184B"/>
    <w:rsid w:val="00403671"/>
    <w:rsid w:val="004220E6"/>
    <w:rsid w:val="00426EA5"/>
    <w:rsid w:val="00452F17"/>
    <w:rsid w:val="00472217"/>
    <w:rsid w:val="00480914"/>
    <w:rsid w:val="00481E8A"/>
    <w:rsid w:val="00491503"/>
    <w:rsid w:val="00496AF1"/>
    <w:rsid w:val="004E5013"/>
    <w:rsid w:val="00513C68"/>
    <w:rsid w:val="0051631A"/>
    <w:rsid w:val="00520FC7"/>
    <w:rsid w:val="005318CD"/>
    <w:rsid w:val="005425B0"/>
    <w:rsid w:val="0055538F"/>
    <w:rsid w:val="005574B7"/>
    <w:rsid w:val="005831DD"/>
    <w:rsid w:val="00586D6F"/>
    <w:rsid w:val="0059011E"/>
    <w:rsid w:val="005A0137"/>
    <w:rsid w:val="005B36F6"/>
    <w:rsid w:val="005E6204"/>
    <w:rsid w:val="005E7838"/>
    <w:rsid w:val="005F0F9C"/>
    <w:rsid w:val="005F43D1"/>
    <w:rsid w:val="00624B23"/>
    <w:rsid w:val="006364AA"/>
    <w:rsid w:val="00643E94"/>
    <w:rsid w:val="00653335"/>
    <w:rsid w:val="00681AE7"/>
    <w:rsid w:val="00693A06"/>
    <w:rsid w:val="00695F4B"/>
    <w:rsid w:val="006A443C"/>
    <w:rsid w:val="0070526E"/>
    <w:rsid w:val="00707CA2"/>
    <w:rsid w:val="007100AC"/>
    <w:rsid w:val="007355AC"/>
    <w:rsid w:val="00755412"/>
    <w:rsid w:val="00756788"/>
    <w:rsid w:val="00765639"/>
    <w:rsid w:val="00767AE9"/>
    <w:rsid w:val="00790C12"/>
    <w:rsid w:val="00791326"/>
    <w:rsid w:val="00794BDB"/>
    <w:rsid w:val="007A0CF0"/>
    <w:rsid w:val="007B5EA0"/>
    <w:rsid w:val="007C6D66"/>
    <w:rsid w:val="00800726"/>
    <w:rsid w:val="00807372"/>
    <w:rsid w:val="008361D8"/>
    <w:rsid w:val="0086050C"/>
    <w:rsid w:val="00872544"/>
    <w:rsid w:val="00890417"/>
    <w:rsid w:val="008B1010"/>
    <w:rsid w:val="008C185E"/>
    <w:rsid w:val="008E0A02"/>
    <w:rsid w:val="008F233B"/>
    <w:rsid w:val="008F64BE"/>
    <w:rsid w:val="00931EDC"/>
    <w:rsid w:val="0094361D"/>
    <w:rsid w:val="00984B9F"/>
    <w:rsid w:val="00996366"/>
    <w:rsid w:val="009D4FE7"/>
    <w:rsid w:val="009D60FE"/>
    <w:rsid w:val="009E0978"/>
    <w:rsid w:val="00A03B3A"/>
    <w:rsid w:val="00A112EB"/>
    <w:rsid w:val="00A14432"/>
    <w:rsid w:val="00A247CB"/>
    <w:rsid w:val="00A276B7"/>
    <w:rsid w:val="00A33BB8"/>
    <w:rsid w:val="00A359E8"/>
    <w:rsid w:val="00A4555B"/>
    <w:rsid w:val="00A5053F"/>
    <w:rsid w:val="00A65963"/>
    <w:rsid w:val="00A66413"/>
    <w:rsid w:val="00A74CB3"/>
    <w:rsid w:val="00A77754"/>
    <w:rsid w:val="00A85699"/>
    <w:rsid w:val="00AA41D6"/>
    <w:rsid w:val="00AB71E7"/>
    <w:rsid w:val="00AB7AAE"/>
    <w:rsid w:val="00AD28B0"/>
    <w:rsid w:val="00AE4021"/>
    <w:rsid w:val="00B07138"/>
    <w:rsid w:val="00B110D6"/>
    <w:rsid w:val="00B12E00"/>
    <w:rsid w:val="00B138A9"/>
    <w:rsid w:val="00B15529"/>
    <w:rsid w:val="00B3126A"/>
    <w:rsid w:val="00B37B50"/>
    <w:rsid w:val="00B4128D"/>
    <w:rsid w:val="00B74B4E"/>
    <w:rsid w:val="00B93F95"/>
    <w:rsid w:val="00BA354B"/>
    <w:rsid w:val="00BE3372"/>
    <w:rsid w:val="00C121F9"/>
    <w:rsid w:val="00C42438"/>
    <w:rsid w:val="00C45638"/>
    <w:rsid w:val="00C55ED7"/>
    <w:rsid w:val="00C619ED"/>
    <w:rsid w:val="00C726F8"/>
    <w:rsid w:val="00C84E29"/>
    <w:rsid w:val="00C86708"/>
    <w:rsid w:val="00CC5110"/>
    <w:rsid w:val="00D034A9"/>
    <w:rsid w:val="00D250E1"/>
    <w:rsid w:val="00D323AF"/>
    <w:rsid w:val="00D451A7"/>
    <w:rsid w:val="00D53E45"/>
    <w:rsid w:val="00D65234"/>
    <w:rsid w:val="00D96675"/>
    <w:rsid w:val="00DA7A67"/>
    <w:rsid w:val="00DB3703"/>
    <w:rsid w:val="00DC679E"/>
    <w:rsid w:val="00E2030A"/>
    <w:rsid w:val="00E4374D"/>
    <w:rsid w:val="00E43D27"/>
    <w:rsid w:val="00E81421"/>
    <w:rsid w:val="00E87D15"/>
    <w:rsid w:val="00E93882"/>
    <w:rsid w:val="00E95101"/>
    <w:rsid w:val="00ED3D28"/>
    <w:rsid w:val="00ED3FC6"/>
    <w:rsid w:val="00EE7E11"/>
    <w:rsid w:val="00EF0734"/>
    <w:rsid w:val="00EF1B69"/>
    <w:rsid w:val="00F47FAC"/>
    <w:rsid w:val="00F93B34"/>
    <w:rsid w:val="00F96726"/>
    <w:rsid w:val="00FC1F70"/>
    <w:rsid w:val="00FC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F0"/>
  </w:style>
  <w:style w:type="paragraph" w:styleId="Footer">
    <w:name w:val="footer"/>
    <w:basedOn w:val="Normal"/>
    <w:link w:val="FooterChar"/>
    <w:uiPriority w:val="99"/>
    <w:unhideWhenUsed/>
    <w:rsid w:val="007A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F0"/>
  </w:style>
  <w:style w:type="paragraph" w:styleId="BalloonText">
    <w:name w:val="Balloon Text"/>
    <w:basedOn w:val="Normal"/>
    <w:link w:val="BalloonTextChar"/>
    <w:uiPriority w:val="99"/>
    <w:semiHidden/>
    <w:unhideWhenUsed/>
    <w:rsid w:val="0008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F0"/>
  </w:style>
  <w:style w:type="paragraph" w:styleId="Footer">
    <w:name w:val="footer"/>
    <w:basedOn w:val="Normal"/>
    <w:link w:val="FooterChar"/>
    <w:uiPriority w:val="99"/>
    <w:unhideWhenUsed/>
    <w:rsid w:val="007A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F0"/>
  </w:style>
  <w:style w:type="paragraph" w:styleId="BalloonText">
    <w:name w:val="Balloon Text"/>
    <w:basedOn w:val="Normal"/>
    <w:link w:val="BalloonTextChar"/>
    <w:uiPriority w:val="99"/>
    <w:semiHidden/>
    <w:unhideWhenUsed/>
    <w:rsid w:val="0008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2784-9624-43F5-84B8-28500EF7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Pishvaee</dc:creator>
  <cp:lastModifiedBy>Pishvaee</cp:lastModifiedBy>
  <cp:revision>2</cp:revision>
  <cp:lastPrinted>2015-10-18T19:29:00Z</cp:lastPrinted>
  <dcterms:created xsi:type="dcterms:W3CDTF">2016-06-19T19:10:00Z</dcterms:created>
  <dcterms:modified xsi:type="dcterms:W3CDTF">2016-06-19T19:10:00Z</dcterms:modified>
</cp:coreProperties>
</file>